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73" w:rsidRPr="00E20473" w:rsidRDefault="00E20473" w:rsidP="00E20473">
      <w:pPr>
        <w:pStyle w:val="NormalWeb"/>
        <w:shd w:val="clear" w:color="auto" w:fill="FFFFFF"/>
        <w:spacing w:before="0" w:beforeAutospacing="0" w:after="165" w:afterAutospacing="0"/>
        <w:rPr>
          <w:color w:val="666666"/>
        </w:rPr>
      </w:pPr>
      <w:r w:rsidRPr="00E20473">
        <w:rPr>
          <w:color w:val="666666"/>
        </w:rPr>
        <w:t>Education is a lifelong learning process. The function of an educational institution is to train the children in maintaining those conditions of life in which morality could be possible. One learns throughout one's life but if the skills of learning are shaped properly in the early years of learning then the personality and perception of the child is transformed in such a manner that real challenges of</w:t>
      </w:r>
      <w:r>
        <w:rPr>
          <w:color w:val="666666"/>
        </w:rPr>
        <w:t xml:space="preserve"> life pose no problems for them</w:t>
      </w:r>
      <w:r w:rsidRPr="00E20473">
        <w:rPr>
          <w:color w:val="666666"/>
        </w:rPr>
        <w:t>.</w:t>
      </w:r>
    </w:p>
    <w:p w:rsidR="00E20473" w:rsidRPr="00E20473" w:rsidRDefault="00E20473" w:rsidP="00E20473">
      <w:pPr>
        <w:pStyle w:val="NormalWeb"/>
        <w:shd w:val="clear" w:color="auto" w:fill="FFFFFF"/>
        <w:spacing w:before="0" w:beforeAutospacing="0" w:after="165" w:afterAutospacing="0"/>
        <w:rPr>
          <w:color w:val="666666"/>
        </w:rPr>
      </w:pPr>
      <w:r w:rsidRPr="00E20473">
        <w:rPr>
          <w:color w:val="666666"/>
        </w:rPr>
        <w:t xml:space="preserve">At </w:t>
      </w:r>
      <w:r w:rsidRPr="00E20473">
        <w:rPr>
          <w:color w:val="5F667A"/>
        </w:rPr>
        <w:t xml:space="preserve">Sri Guru </w:t>
      </w:r>
      <w:proofErr w:type="spellStart"/>
      <w:r w:rsidRPr="00E20473">
        <w:rPr>
          <w:color w:val="5F667A"/>
        </w:rPr>
        <w:t>Teg</w:t>
      </w:r>
      <w:proofErr w:type="spellEnd"/>
      <w:r w:rsidRPr="00E20473">
        <w:rPr>
          <w:color w:val="5F667A"/>
        </w:rPr>
        <w:t xml:space="preserve"> </w:t>
      </w:r>
      <w:proofErr w:type="spellStart"/>
      <w:r w:rsidRPr="00E20473">
        <w:rPr>
          <w:color w:val="5F667A"/>
        </w:rPr>
        <w:t>Bahadur</w:t>
      </w:r>
      <w:proofErr w:type="spellEnd"/>
      <w:r w:rsidRPr="00E20473">
        <w:rPr>
          <w:color w:val="5F667A"/>
        </w:rPr>
        <w:t xml:space="preserve"> Public School</w:t>
      </w:r>
      <w:r w:rsidRPr="00E20473">
        <w:rPr>
          <w:color w:val="666666"/>
        </w:rPr>
        <w:t xml:space="preserve"> we will make all possible efforts to enable our students to achieve those heights in academic and other related fields where all of us will be proud of them. Destiny lies in the lap of future, which is uncertain sometimes. Our whole hearted efforts will be to minimize the uncertainty and make our students confident enough to face the real challenges of life as true human beings. We provide an atmosphere to our students for multifaceted development, where children are encouraged to channelize their potential in the pursuit of excellence. We aim to empower our students to be lifelong learners, critical thinkers, and productive members of ever changing global society.</w:t>
      </w:r>
    </w:p>
    <w:p w:rsidR="00E20473" w:rsidRPr="00E20473" w:rsidRDefault="00E20473" w:rsidP="00E20473">
      <w:pPr>
        <w:pStyle w:val="NormalWeb"/>
        <w:shd w:val="clear" w:color="auto" w:fill="FFFFFF"/>
        <w:spacing w:before="0" w:beforeAutospacing="0" w:after="165" w:afterAutospacing="0"/>
        <w:rPr>
          <w:color w:val="666666"/>
          <w:sz w:val="28"/>
          <w:szCs w:val="28"/>
        </w:rPr>
      </w:pPr>
      <w:r w:rsidRPr="00E20473">
        <w:rPr>
          <w:color w:val="666666"/>
        </w:rPr>
        <w:t>We assure the parents that the future of their children is in the safe hands of dedicated faculty. I pay my gratitude to the parents for their faith in us. Society's co-operation will give us strengths to translate our vision and ideas into reality for the benefit of our students and society as a whole</w:t>
      </w:r>
      <w:r w:rsidRPr="00E20473">
        <w:rPr>
          <w:color w:val="666666"/>
          <w:sz w:val="28"/>
          <w:szCs w:val="28"/>
        </w:rPr>
        <w:t>.</w:t>
      </w:r>
    </w:p>
    <w:p w:rsidR="00546B40" w:rsidRPr="00E20473" w:rsidRDefault="00E20473">
      <w:pPr>
        <w:rPr>
          <w:sz w:val="28"/>
          <w:szCs w:val="28"/>
        </w:rPr>
      </w:pPr>
      <w:r>
        <w:rPr>
          <w:sz w:val="28"/>
          <w:szCs w:val="28"/>
        </w:rPr>
        <w:t>MS.PRITAM PARMAR</w:t>
      </w:r>
    </w:p>
    <w:sectPr w:rsidR="00546B40" w:rsidRPr="00E20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useFELayout/>
  </w:compat>
  <w:rsids>
    <w:rsidRoot w:val="00E20473"/>
    <w:rsid w:val="00546B40"/>
    <w:rsid w:val="00E20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4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56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2022-02-26T07:46:00Z</dcterms:created>
  <dcterms:modified xsi:type="dcterms:W3CDTF">2022-02-26T07:48:00Z</dcterms:modified>
</cp:coreProperties>
</file>